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4F701B" w:rsidRPr="001F0190" w:rsidRDefault="002E1CAA" w:rsidP="004F70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4F701B" w:rsidRPr="007D6E92">
        <w:rPr>
          <w:rFonts w:ascii="Times New Roman" w:hAnsi="Times New Roman"/>
          <w:b/>
          <w:sz w:val="24"/>
          <w:szCs w:val="24"/>
          <w:lang w:eastAsia="ru-RU"/>
        </w:rPr>
        <w:t xml:space="preserve">М'якоть яловича, </w:t>
      </w:r>
      <w:proofErr w:type="spellStart"/>
      <w:r w:rsidR="004F701B" w:rsidRPr="007D6E92">
        <w:rPr>
          <w:rFonts w:ascii="Times New Roman" w:hAnsi="Times New Roman"/>
          <w:b/>
          <w:sz w:val="24"/>
          <w:szCs w:val="24"/>
          <w:lang w:eastAsia="ru-RU"/>
        </w:rPr>
        <w:t>свинна</w:t>
      </w:r>
      <w:proofErr w:type="spellEnd"/>
      <w:r w:rsidR="004F701B" w:rsidRPr="007D6E92">
        <w:rPr>
          <w:rFonts w:ascii="Times New Roman" w:hAnsi="Times New Roman"/>
          <w:b/>
          <w:sz w:val="24"/>
          <w:szCs w:val="24"/>
          <w:lang w:eastAsia="ru-RU"/>
        </w:rPr>
        <w:t>, філе куряче</w:t>
      </w:r>
    </w:p>
    <w:p w:rsidR="004F701B" w:rsidRPr="007D6E92" w:rsidRDefault="004F701B" w:rsidP="004F70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Pr="007D6E92">
        <w:rPr>
          <w:rFonts w:ascii="Times New Roman" w:hAnsi="Times New Roman"/>
          <w:b/>
          <w:snapToGrid w:val="0"/>
          <w:sz w:val="24"/>
          <w:szCs w:val="24"/>
        </w:rPr>
        <w:t>15110000-2 М’ясо</w:t>
      </w:r>
    </w:p>
    <w:p w:rsidR="009A11AD" w:rsidRPr="001F0190" w:rsidRDefault="004F701B" w:rsidP="004F70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6E92">
        <w:rPr>
          <w:rFonts w:ascii="Times New Roman" w:hAnsi="Times New Roman"/>
          <w:b/>
          <w:snapToGrid w:val="0"/>
          <w:sz w:val="24"/>
          <w:szCs w:val="24"/>
        </w:rPr>
        <w:t xml:space="preserve"> (15111100-0 Яловичина, 15113000-3 – Свинина, 15112130-6 - Курятина)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EE37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561B9D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561B9D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AA" w:rsidRPr="006121E4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6121E4" w:rsidRPr="006121E4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="00A71976" w:rsidRPr="00A71976">
        <w:rPr>
          <w:rFonts w:ascii="Times New Roman" w:hAnsi="Times New Roman" w:cs="Times New Roman"/>
          <w:sz w:val="24"/>
          <w:szCs w:val="24"/>
        </w:rPr>
        <w:t>UA-2024-02-23-003918-a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p w:rsidR="00371A8A" w:rsidRPr="00921369" w:rsidRDefault="00371A8A" w:rsidP="00371A8A">
      <w:pPr>
        <w:pStyle w:val="ShiftAlt"/>
        <w:ind w:firstLine="567"/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704"/>
        <w:gridCol w:w="1481"/>
        <w:gridCol w:w="1258"/>
        <w:gridCol w:w="2268"/>
        <w:gridCol w:w="2943"/>
      </w:tblGrid>
      <w:tr w:rsidR="00371A8A" w:rsidRPr="00E51FA6" w:rsidTr="00126BA6">
        <w:trPr>
          <w:trHeight w:val="4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6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Одиниця вимірювання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8A" w:rsidRPr="00E51FA6" w:rsidRDefault="00371A8A" w:rsidP="00126BA6">
            <w:pPr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Вимоги до предмета закупівлі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8A" w:rsidRPr="00E51FA6" w:rsidRDefault="00371A8A" w:rsidP="00126BA6">
            <w:pPr>
              <w:spacing w:after="120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Відповідність діючим стандартам</w:t>
            </w:r>
          </w:p>
        </w:tc>
      </w:tr>
      <w:tr w:rsidR="00371A8A" w:rsidRPr="00E51FA6" w:rsidTr="00126BA6">
        <w:trPr>
          <w:trHeight w:val="6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8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3D9E">
              <w:rPr>
                <w:rFonts w:ascii="Times New Roman" w:eastAsia="Arial" w:hAnsi="Times New Roman" w:cs="Times New Roman"/>
                <w:sz w:val="20"/>
                <w:szCs w:val="20"/>
              </w:rPr>
              <w:t>М'якоть без кістки яловича, охолоджена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Ялович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ина свіжа першої категорії без </w:t>
            </w:r>
            <w:r w:rsidRPr="00E51FA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кістки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8A" w:rsidRPr="00E51FA6" w:rsidRDefault="00371A8A" w:rsidP="00126BA6">
            <w:pPr>
              <w:spacing w:after="120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ДСТУ 4589:2006</w:t>
            </w:r>
            <w:r w:rsidRPr="00E51FA6">
              <w:rPr>
                <w:rFonts w:ascii="Calibri" w:hAnsi="Calibri" w:cs="Times New Roman"/>
                <w:sz w:val="20"/>
                <w:szCs w:val="20"/>
                <w:lang w:eastAsia="uk-UA"/>
              </w:rPr>
              <w:t xml:space="preserve"> </w:t>
            </w: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або іншим діючим стандартам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(умовам)</w:t>
            </w:r>
          </w:p>
        </w:tc>
      </w:tr>
      <w:tr w:rsidR="00371A8A" w:rsidRPr="00E51FA6" w:rsidTr="00126BA6">
        <w:trPr>
          <w:trHeight w:val="72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8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2A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М'якоть без кістки </w:t>
            </w:r>
            <w:proofErr w:type="spellStart"/>
            <w:r w:rsidRPr="003E2AEC">
              <w:rPr>
                <w:rFonts w:ascii="Times New Roman" w:eastAsia="Arial" w:hAnsi="Times New Roman" w:cs="Times New Roman"/>
                <w:sz w:val="20"/>
                <w:szCs w:val="20"/>
              </w:rPr>
              <w:t>свинна</w:t>
            </w:r>
            <w:proofErr w:type="spellEnd"/>
            <w:r w:rsidRPr="003E2AEC">
              <w:rPr>
                <w:rFonts w:ascii="Times New Roman" w:eastAsia="Arial" w:hAnsi="Times New Roman" w:cs="Times New Roman"/>
                <w:sz w:val="20"/>
                <w:szCs w:val="20"/>
              </w:rPr>
              <w:t>, охолоджена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М’ясо свинини нежирне свіже чи охолоджене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8A" w:rsidRPr="00E51FA6" w:rsidRDefault="00371A8A" w:rsidP="00126BA6">
            <w:pPr>
              <w:spacing w:after="120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ДСТУ 4590:2006</w:t>
            </w:r>
            <w:r w:rsidRPr="00E51FA6">
              <w:rPr>
                <w:rFonts w:ascii="Calibri" w:hAnsi="Calibri" w:cs="Times New Roman"/>
                <w:sz w:val="20"/>
                <w:szCs w:val="20"/>
                <w:lang w:eastAsia="uk-UA"/>
              </w:rPr>
              <w:t xml:space="preserve"> </w:t>
            </w: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або іншим діючим стандартам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(умовам)</w:t>
            </w:r>
          </w:p>
        </w:tc>
      </w:tr>
      <w:tr w:rsidR="00371A8A" w:rsidRPr="00E51FA6" w:rsidTr="00126BA6">
        <w:trPr>
          <w:trHeight w:val="72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8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2AEC">
              <w:rPr>
                <w:rFonts w:ascii="Times New Roman" w:eastAsia="Arial" w:hAnsi="Times New Roman" w:cs="Times New Roman"/>
                <w:sz w:val="20"/>
                <w:szCs w:val="20"/>
              </w:rPr>
              <w:t>Філе куряче, охолоджене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E2A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Філе куряче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</w:t>
            </w:r>
            <w:r w:rsidRPr="00E51FA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віже чи охолоджене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8A" w:rsidRPr="00E51FA6" w:rsidRDefault="00371A8A" w:rsidP="00126BA6">
            <w:pPr>
              <w:spacing w:after="120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ДСТУ 3143:2013 або </w:t>
            </w:r>
            <w:r w:rsidRPr="00E51FA6">
              <w:rPr>
                <w:rFonts w:ascii="Times New Roman" w:eastAsia="Arial" w:hAnsi="Times New Roman" w:cs="Times New Roman"/>
                <w:sz w:val="20"/>
                <w:szCs w:val="20"/>
              </w:rPr>
              <w:t>іншим діючим стандартам (умовам)</w:t>
            </w:r>
          </w:p>
        </w:tc>
      </w:tr>
    </w:tbl>
    <w:p w:rsidR="00371A8A" w:rsidRDefault="00371A8A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Видатки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передбачені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кошторисом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на 202</w:t>
      </w:r>
      <w:r w:rsidR="006121E4" w:rsidRP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4</w:t>
      </w:r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, по КЕКВ 2230, з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урахуванням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фактичної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потреби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Замовника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у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відповідних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товарах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</w:t>
      </w:r>
      <w:r w:rsidR="00561B9D">
        <w:rPr>
          <w:rFonts w:ascii="Times New Roman" w:hAnsi="Times New Roman" w:cs="Times New Roman"/>
          <w:sz w:val="24"/>
          <w:szCs w:val="24"/>
        </w:rPr>
        <w:t>ки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на продукти харчування.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371A8A">
        <w:t>328550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C7F4E"/>
    <w:rsid w:val="00232258"/>
    <w:rsid w:val="002C40EF"/>
    <w:rsid w:val="002D0EDF"/>
    <w:rsid w:val="002E1CAA"/>
    <w:rsid w:val="002E68F9"/>
    <w:rsid w:val="002F2950"/>
    <w:rsid w:val="0030497B"/>
    <w:rsid w:val="00356F5A"/>
    <w:rsid w:val="00371A8A"/>
    <w:rsid w:val="00383F0E"/>
    <w:rsid w:val="00393326"/>
    <w:rsid w:val="003C60FB"/>
    <w:rsid w:val="003E1346"/>
    <w:rsid w:val="003F55DB"/>
    <w:rsid w:val="00401462"/>
    <w:rsid w:val="00407D78"/>
    <w:rsid w:val="00454BB5"/>
    <w:rsid w:val="004C028F"/>
    <w:rsid w:val="004F701B"/>
    <w:rsid w:val="00544A28"/>
    <w:rsid w:val="00561B9D"/>
    <w:rsid w:val="00576D72"/>
    <w:rsid w:val="00584317"/>
    <w:rsid w:val="005F6DBA"/>
    <w:rsid w:val="00610BAE"/>
    <w:rsid w:val="006121E4"/>
    <w:rsid w:val="00633050"/>
    <w:rsid w:val="0069653E"/>
    <w:rsid w:val="00743F52"/>
    <w:rsid w:val="007C411F"/>
    <w:rsid w:val="007D491E"/>
    <w:rsid w:val="007E45F5"/>
    <w:rsid w:val="00876BFF"/>
    <w:rsid w:val="008B3694"/>
    <w:rsid w:val="008E037D"/>
    <w:rsid w:val="0097668A"/>
    <w:rsid w:val="009A11AD"/>
    <w:rsid w:val="009C06FB"/>
    <w:rsid w:val="009C4AC5"/>
    <w:rsid w:val="00A36C1C"/>
    <w:rsid w:val="00A71976"/>
    <w:rsid w:val="00A85059"/>
    <w:rsid w:val="00B666AC"/>
    <w:rsid w:val="00C051BD"/>
    <w:rsid w:val="00C23D9B"/>
    <w:rsid w:val="00C24D82"/>
    <w:rsid w:val="00E250C3"/>
    <w:rsid w:val="00EE370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8BCE"/>
  <w15:docId w15:val="{BD252794-BE74-4A13-AA69-B26B8B6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iftAlt">
    <w:name w:val="Додаток_основной_текст (Додаток___Shift+Alt)"/>
    <w:uiPriority w:val="2"/>
    <w:rsid w:val="00371A8A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Malantchuk</cp:lastModifiedBy>
  <cp:revision>3</cp:revision>
  <dcterms:created xsi:type="dcterms:W3CDTF">2024-02-23T08:36:00Z</dcterms:created>
  <dcterms:modified xsi:type="dcterms:W3CDTF">2024-02-23T09:15:00Z</dcterms:modified>
</cp:coreProperties>
</file>